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E4" w:rsidRPr="00E416C6" w:rsidRDefault="002D00E4" w:rsidP="002D00E4">
      <w:pPr>
        <w:jc w:val="center"/>
        <w:rPr>
          <w:b/>
          <w:sz w:val="28"/>
          <w:szCs w:val="28"/>
        </w:rPr>
      </w:pPr>
      <w:r w:rsidRPr="00E416C6">
        <w:rPr>
          <w:b/>
          <w:sz w:val="28"/>
          <w:szCs w:val="28"/>
        </w:rPr>
        <w:t>РОССИЙСКАЯ ФЕДЕРАЦИЯ</w:t>
      </w:r>
    </w:p>
    <w:p w:rsidR="002D00E4" w:rsidRPr="00E416C6" w:rsidRDefault="002D00E4" w:rsidP="002D00E4">
      <w:pPr>
        <w:jc w:val="center"/>
        <w:rPr>
          <w:b/>
          <w:sz w:val="28"/>
          <w:szCs w:val="28"/>
        </w:rPr>
      </w:pPr>
      <w:r w:rsidRPr="00E416C6">
        <w:rPr>
          <w:b/>
          <w:sz w:val="28"/>
          <w:szCs w:val="28"/>
        </w:rPr>
        <w:t xml:space="preserve">ИВАНОВСКАЯ ОБЛАСТЬ </w:t>
      </w:r>
    </w:p>
    <w:p w:rsidR="002D00E4" w:rsidRPr="00E416C6" w:rsidRDefault="002D00E4" w:rsidP="002D00E4">
      <w:pPr>
        <w:jc w:val="center"/>
        <w:rPr>
          <w:b/>
          <w:sz w:val="28"/>
          <w:szCs w:val="28"/>
        </w:rPr>
      </w:pPr>
      <w:r w:rsidRPr="00E416C6">
        <w:rPr>
          <w:b/>
          <w:sz w:val="28"/>
          <w:szCs w:val="28"/>
        </w:rPr>
        <w:t>ТЕЙКОВСКИЙ МУНИЦИПАЛЬНЫЙ РАЙОН</w:t>
      </w:r>
    </w:p>
    <w:p w:rsidR="002D00E4" w:rsidRPr="00E416C6" w:rsidRDefault="002D00E4" w:rsidP="002D00E4">
      <w:pPr>
        <w:jc w:val="center"/>
        <w:rPr>
          <w:b/>
          <w:sz w:val="28"/>
          <w:szCs w:val="28"/>
        </w:rPr>
      </w:pPr>
      <w:r w:rsidRPr="00E416C6">
        <w:rPr>
          <w:b/>
          <w:sz w:val="28"/>
          <w:szCs w:val="28"/>
        </w:rPr>
        <w:t xml:space="preserve"> СОВЕТ НОВОЛЕУШИНСКОГО СЕЛЬСКОГО ПОСЕЛЕНИЯ</w:t>
      </w:r>
    </w:p>
    <w:p w:rsidR="005A1963" w:rsidRPr="00E416C6" w:rsidRDefault="002D00E4" w:rsidP="002D00E4">
      <w:pPr>
        <w:jc w:val="center"/>
        <w:rPr>
          <w:b/>
          <w:sz w:val="28"/>
          <w:szCs w:val="28"/>
        </w:rPr>
      </w:pPr>
      <w:r w:rsidRPr="00E416C6">
        <w:rPr>
          <w:sz w:val="28"/>
          <w:szCs w:val="28"/>
        </w:rPr>
        <w:t>второго созыва</w:t>
      </w:r>
    </w:p>
    <w:p w:rsidR="005A1963" w:rsidRPr="00E416C6" w:rsidRDefault="005A1963" w:rsidP="005A1963">
      <w:pPr>
        <w:jc w:val="center"/>
        <w:rPr>
          <w:b/>
          <w:sz w:val="28"/>
          <w:szCs w:val="28"/>
        </w:rPr>
      </w:pPr>
    </w:p>
    <w:p w:rsidR="002D00E4" w:rsidRPr="00E416C6" w:rsidRDefault="002D00E4" w:rsidP="002D00E4">
      <w:pPr>
        <w:jc w:val="center"/>
        <w:rPr>
          <w:sz w:val="28"/>
          <w:szCs w:val="28"/>
        </w:rPr>
      </w:pPr>
      <w:r w:rsidRPr="00E416C6">
        <w:rPr>
          <w:b/>
          <w:sz w:val="28"/>
          <w:szCs w:val="28"/>
        </w:rPr>
        <w:t xml:space="preserve">Р Е Ш Е Н И Е № </w:t>
      </w:r>
      <w:r w:rsidR="00E416C6">
        <w:rPr>
          <w:b/>
          <w:sz w:val="28"/>
          <w:szCs w:val="28"/>
        </w:rPr>
        <w:t>176</w:t>
      </w:r>
    </w:p>
    <w:p w:rsidR="002D00E4" w:rsidRPr="00E416C6" w:rsidRDefault="002D00E4" w:rsidP="002D00E4">
      <w:pPr>
        <w:rPr>
          <w:sz w:val="28"/>
          <w:szCs w:val="28"/>
        </w:rPr>
      </w:pPr>
    </w:p>
    <w:p w:rsidR="002D00E4" w:rsidRPr="00E416C6" w:rsidRDefault="002D00E4" w:rsidP="002D00E4">
      <w:pPr>
        <w:jc w:val="center"/>
        <w:rPr>
          <w:sz w:val="28"/>
          <w:szCs w:val="28"/>
        </w:rPr>
      </w:pPr>
      <w:r w:rsidRPr="00E416C6">
        <w:rPr>
          <w:sz w:val="28"/>
          <w:szCs w:val="28"/>
        </w:rPr>
        <w:t xml:space="preserve">от </w:t>
      </w:r>
      <w:r w:rsidR="00E416C6">
        <w:rPr>
          <w:sz w:val="28"/>
          <w:szCs w:val="28"/>
        </w:rPr>
        <w:t>30 марта 2018 г.</w:t>
      </w:r>
    </w:p>
    <w:p w:rsidR="002D00E4" w:rsidRPr="00E416C6" w:rsidRDefault="002D00E4" w:rsidP="002D00E4">
      <w:pPr>
        <w:jc w:val="center"/>
        <w:rPr>
          <w:sz w:val="28"/>
          <w:szCs w:val="28"/>
        </w:rPr>
      </w:pPr>
      <w:r w:rsidRPr="00E416C6">
        <w:rPr>
          <w:sz w:val="28"/>
          <w:szCs w:val="28"/>
        </w:rPr>
        <w:t>с. Новое Леушино</w:t>
      </w:r>
    </w:p>
    <w:p w:rsidR="005A1963" w:rsidRPr="00E416C6" w:rsidRDefault="005A1963" w:rsidP="005A1963">
      <w:pPr>
        <w:jc w:val="center"/>
        <w:rPr>
          <w:sz w:val="28"/>
          <w:szCs w:val="28"/>
        </w:rPr>
      </w:pPr>
    </w:p>
    <w:p w:rsidR="005A1963" w:rsidRPr="00E416C6" w:rsidRDefault="005A1963" w:rsidP="005A1963">
      <w:pPr>
        <w:jc w:val="center"/>
        <w:rPr>
          <w:sz w:val="28"/>
          <w:szCs w:val="28"/>
        </w:rPr>
      </w:pPr>
    </w:p>
    <w:p w:rsidR="005A1963" w:rsidRPr="004A531A" w:rsidRDefault="002D00E4" w:rsidP="004A531A">
      <w:pPr>
        <w:jc w:val="center"/>
        <w:rPr>
          <w:b/>
          <w:sz w:val="28"/>
          <w:szCs w:val="28"/>
        </w:rPr>
      </w:pPr>
      <w:r w:rsidRPr="00E416C6">
        <w:rPr>
          <w:b/>
          <w:bCs/>
          <w:sz w:val="28"/>
          <w:szCs w:val="28"/>
        </w:rPr>
        <w:t xml:space="preserve">О внесении изменений </w:t>
      </w:r>
      <w:bookmarkStart w:id="0" w:name="_Hlk510170874"/>
      <w:r w:rsidRPr="00E416C6">
        <w:rPr>
          <w:b/>
          <w:bCs/>
          <w:sz w:val="28"/>
          <w:szCs w:val="28"/>
        </w:rPr>
        <w:t xml:space="preserve">в решение Новолеушинского сельского поселения от </w:t>
      </w:r>
      <w:r w:rsidRPr="00E416C6">
        <w:rPr>
          <w:b/>
          <w:sz w:val="28"/>
          <w:szCs w:val="28"/>
        </w:rPr>
        <w:t xml:space="preserve">31.07.2015 г. № 360 </w:t>
      </w:r>
      <w:r w:rsidRPr="00E416C6">
        <w:rPr>
          <w:b/>
          <w:bCs/>
          <w:sz w:val="28"/>
          <w:szCs w:val="28"/>
        </w:rPr>
        <w:t>«</w:t>
      </w:r>
      <w:r w:rsidR="005A1963" w:rsidRPr="00E416C6">
        <w:rPr>
          <w:b/>
          <w:bCs/>
          <w:sz w:val="28"/>
          <w:szCs w:val="28"/>
        </w:rPr>
        <w:t>О пенсионном обеспечении лиц, замещавших выборные</w:t>
      </w:r>
      <w:r w:rsidR="004A531A">
        <w:rPr>
          <w:b/>
          <w:sz w:val="28"/>
          <w:szCs w:val="28"/>
        </w:rPr>
        <w:t xml:space="preserve"> </w:t>
      </w:r>
      <w:r w:rsidR="005A1963" w:rsidRPr="00E416C6">
        <w:rPr>
          <w:b/>
          <w:bCs/>
          <w:sz w:val="28"/>
          <w:szCs w:val="28"/>
        </w:rPr>
        <w:t>муниципальные должности на постоянной основе, муниципальные</w:t>
      </w:r>
      <w:r w:rsidR="004A531A">
        <w:rPr>
          <w:b/>
          <w:sz w:val="28"/>
          <w:szCs w:val="28"/>
        </w:rPr>
        <w:t xml:space="preserve"> </w:t>
      </w:r>
      <w:bookmarkStart w:id="1" w:name="_GoBack"/>
      <w:bookmarkEnd w:id="1"/>
      <w:r w:rsidR="005A1963" w:rsidRPr="00E416C6">
        <w:rPr>
          <w:b/>
          <w:bCs/>
          <w:sz w:val="28"/>
          <w:szCs w:val="28"/>
        </w:rPr>
        <w:t>должности муниципальной службы органов МСУ</w:t>
      </w:r>
      <w:r w:rsidRPr="00E416C6">
        <w:rPr>
          <w:b/>
          <w:bCs/>
          <w:sz w:val="28"/>
          <w:szCs w:val="28"/>
        </w:rPr>
        <w:t xml:space="preserve"> </w:t>
      </w:r>
      <w:r w:rsidR="005A1963" w:rsidRPr="00E416C6">
        <w:rPr>
          <w:b/>
          <w:bCs/>
          <w:sz w:val="28"/>
          <w:szCs w:val="28"/>
        </w:rPr>
        <w:t>Новолеушинского сельского поселения на постоянной (штатной) основе</w:t>
      </w:r>
      <w:r w:rsidRPr="00E416C6">
        <w:rPr>
          <w:b/>
          <w:bCs/>
          <w:sz w:val="28"/>
          <w:szCs w:val="28"/>
        </w:rPr>
        <w:t>»</w:t>
      </w:r>
    </w:p>
    <w:p w:rsidR="002D00E4" w:rsidRPr="00E416C6" w:rsidRDefault="002D00E4" w:rsidP="002D00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16C6">
        <w:rPr>
          <w:b/>
          <w:bCs/>
          <w:sz w:val="28"/>
          <w:szCs w:val="28"/>
        </w:rPr>
        <w:t>(в действующей редакции)</w:t>
      </w:r>
    </w:p>
    <w:bookmarkEnd w:id="0"/>
    <w:p w:rsidR="005A1963" w:rsidRPr="00E416C6" w:rsidRDefault="005A1963" w:rsidP="005A1963">
      <w:pPr>
        <w:rPr>
          <w:sz w:val="28"/>
          <w:szCs w:val="28"/>
        </w:rPr>
      </w:pPr>
    </w:p>
    <w:p w:rsidR="005A1963" w:rsidRPr="00E416C6" w:rsidRDefault="005A1963" w:rsidP="005A1963">
      <w:pPr>
        <w:rPr>
          <w:sz w:val="28"/>
          <w:szCs w:val="28"/>
        </w:rPr>
      </w:pPr>
    </w:p>
    <w:p w:rsidR="005A1963" w:rsidRPr="00E416C6" w:rsidRDefault="005A1963" w:rsidP="005A19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416C6">
        <w:rPr>
          <w:sz w:val="28"/>
          <w:szCs w:val="28"/>
        </w:rPr>
        <w:t xml:space="preserve">В соответствии с Законом Российской Федерации № 131-ФЗ от 06.10.2003 "Об общих принципах организации местного самоуправления в Российской Федерации", </w:t>
      </w:r>
      <w:r w:rsidR="00C47201" w:rsidRPr="00E416C6">
        <w:rPr>
          <w:sz w:val="28"/>
          <w:szCs w:val="28"/>
        </w:rPr>
        <w:t xml:space="preserve">Законом Ивановской области от 29.11.2016 г. № 106-ОЗ «О внесении изменений в Закон Ивановской области «О государственном пенсионном обеспечении граждан,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области», </w:t>
      </w:r>
      <w:r w:rsidRPr="00E416C6">
        <w:rPr>
          <w:sz w:val="28"/>
          <w:szCs w:val="28"/>
        </w:rPr>
        <w:t>Уставом Новолеушинского сельского поселения</w:t>
      </w:r>
      <w:r w:rsidR="00787C63" w:rsidRPr="00E416C6">
        <w:rPr>
          <w:sz w:val="28"/>
          <w:szCs w:val="28"/>
        </w:rPr>
        <w:t>, в целях приведения нормативных правовых актов Новолеушинского сельского поселения</w:t>
      </w:r>
      <w:r w:rsidR="00E416C6">
        <w:rPr>
          <w:sz w:val="28"/>
          <w:szCs w:val="28"/>
        </w:rPr>
        <w:t>,</w:t>
      </w:r>
      <w:r w:rsidR="00787C63" w:rsidRPr="00E416C6">
        <w:rPr>
          <w:sz w:val="28"/>
          <w:szCs w:val="28"/>
        </w:rPr>
        <w:t xml:space="preserve"> </w:t>
      </w:r>
      <w:r w:rsidRPr="00E416C6">
        <w:rPr>
          <w:sz w:val="28"/>
          <w:szCs w:val="28"/>
        </w:rPr>
        <w:t xml:space="preserve">Совет Новолеушинского сельского поселения </w:t>
      </w:r>
      <w:r w:rsidRPr="00E416C6">
        <w:rPr>
          <w:b/>
          <w:sz w:val="28"/>
          <w:szCs w:val="28"/>
        </w:rPr>
        <w:t>решил:</w:t>
      </w:r>
    </w:p>
    <w:p w:rsidR="005A1963" w:rsidRPr="00E416C6" w:rsidRDefault="005A1963" w:rsidP="005A1963">
      <w:pPr>
        <w:jc w:val="center"/>
        <w:rPr>
          <w:b/>
          <w:bCs/>
          <w:sz w:val="28"/>
          <w:szCs w:val="28"/>
        </w:rPr>
      </w:pPr>
    </w:p>
    <w:p w:rsidR="005A1963" w:rsidRPr="00E416C6" w:rsidRDefault="0018323E" w:rsidP="0083750A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16C6">
        <w:rPr>
          <w:sz w:val="28"/>
          <w:szCs w:val="28"/>
        </w:rPr>
        <w:t xml:space="preserve">Внести </w:t>
      </w:r>
      <w:r w:rsidR="00B11AF6" w:rsidRPr="00E416C6">
        <w:rPr>
          <w:sz w:val="28"/>
          <w:szCs w:val="28"/>
        </w:rPr>
        <w:t>в решение Новолеушинского сельского поселения от 31.07.2015 г. № 360 «О пенсионном обеспечении лиц, замещавших выборные</w:t>
      </w:r>
      <w:r w:rsidR="00BF0ADE" w:rsidRPr="00E416C6">
        <w:rPr>
          <w:sz w:val="28"/>
          <w:szCs w:val="28"/>
        </w:rPr>
        <w:t xml:space="preserve"> </w:t>
      </w:r>
      <w:r w:rsidR="00B11AF6" w:rsidRPr="00E416C6">
        <w:rPr>
          <w:sz w:val="28"/>
          <w:szCs w:val="28"/>
        </w:rPr>
        <w:t>муниципальные должности на постоянной основе, муниципальные</w:t>
      </w:r>
      <w:r w:rsidR="00BF0ADE" w:rsidRPr="00E416C6">
        <w:rPr>
          <w:sz w:val="28"/>
          <w:szCs w:val="28"/>
        </w:rPr>
        <w:t xml:space="preserve"> </w:t>
      </w:r>
      <w:r w:rsidR="00B11AF6" w:rsidRPr="00E416C6">
        <w:rPr>
          <w:sz w:val="28"/>
          <w:szCs w:val="28"/>
        </w:rPr>
        <w:t>должности муниципальной службы органов МСУ Новолеушинского сельского поселения на постоянной (штатной) основе»</w:t>
      </w:r>
      <w:r w:rsidR="00BF0ADE" w:rsidRPr="00E416C6">
        <w:rPr>
          <w:sz w:val="28"/>
          <w:szCs w:val="28"/>
        </w:rPr>
        <w:t xml:space="preserve"> </w:t>
      </w:r>
      <w:r w:rsidR="00B11AF6" w:rsidRPr="00E416C6">
        <w:rPr>
          <w:sz w:val="28"/>
          <w:szCs w:val="28"/>
        </w:rPr>
        <w:t>(в действующей редакции)</w:t>
      </w:r>
      <w:r w:rsidR="0081077E" w:rsidRPr="00E416C6">
        <w:rPr>
          <w:sz w:val="28"/>
          <w:szCs w:val="28"/>
        </w:rPr>
        <w:t xml:space="preserve"> следующие изменения: </w:t>
      </w:r>
    </w:p>
    <w:p w:rsidR="00A7627E" w:rsidRPr="00E416C6" w:rsidRDefault="0081077E" w:rsidP="0083750A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16C6">
        <w:rPr>
          <w:sz w:val="28"/>
          <w:szCs w:val="28"/>
        </w:rPr>
        <w:t>Пункт 9.1. главы 9 Порядок назначения, приостановления, перерасчета (в том числе индексации), прекращения выплаты пенсии за выслугу лет в Поло</w:t>
      </w:r>
      <w:r w:rsidR="00017561" w:rsidRPr="00E416C6">
        <w:rPr>
          <w:sz w:val="28"/>
          <w:szCs w:val="28"/>
        </w:rPr>
        <w:t>ж</w:t>
      </w:r>
      <w:r w:rsidRPr="00E416C6">
        <w:rPr>
          <w:sz w:val="28"/>
          <w:szCs w:val="28"/>
        </w:rPr>
        <w:t xml:space="preserve">ении </w:t>
      </w:r>
      <w:r w:rsidR="008C6BD3" w:rsidRPr="00E416C6">
        <w:rPr>
          <w:sz w:val="28"/>
          <w:szCs w:val="28"/>
        </w:rPr>
        <w:t xml:space="preserve">о пенсионном </w:t>
      </w:r>
      <w:r w:rsidR="00A7627E" w:rsidRPr="00E416C6">
        <w:rPr>
          <w:sz w:val="28"/>
          <w:szCs w:val="28"/>
        </w:rPr>
        <w:t>обеспечении лиц, замещавших выборные муниципальные должности на постоянной основе. Муниципальные должности муниципальной службы органов МСУ Новолеушинского сельского поселения на постоянной (штатной) основе изложить в новой редакции:</w:t>
      </w:r>
    </w:p>
    <w:p w:rsidR="00A7627E" w:rsidRPr="00E416C6" w:rsidRDefault="00A7627E" w:rsidP="0083750A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16C6">
        <w:rPr>
          <w:sz w:val="28"/>
          <w:szCs w:val="28"/>
        </w:rPr>
        <w:t>«9.1. Назначение пенсии за выслугу лет производится по заявлению гражданина.</w:t>
      </w:r>
    </w:p>
    <w:p w:rsidR="0081077E" w:rsidRPr="00E416C6" w:rsidRDefault="00A7627E" w:rsidP="0083750A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16C6">
        <w:rPr>
          <w:sz w:val="28"/>
          <w:szCs w:val="28"/>
        </w:rPr>
        <w:lastRenderedPageBreak/>
        <w:t>Пенсия за выслугу лет назначается со дня п</w:t>
      </w:r>
      <w:r w:rsidR="00CF52FF" w:rsidRPr="00E416C6">
        <w:rPr>
          <w:sz w:val="28"/>
          <w:szCs w:val="28"/>
        </w:rPr>
        <w:t>о</w:t>
      </w:r>
      <w:r w:rsidRPr="00E416C6">
        <w:rPr>
          <w:sz w:val="28"/>
          <w:szCs w:val="28"/>
        </w:rPr>
        <w:t xml:space="preserve">дачи заявления, но не ранее дня, </w:t>
      </w:r>
      <w:r w:rsidR="00CF52FF" w:rsidRPr="00E416C6">
        <w:rPr>
          <w:sz w:val="28"/>
          <w:szCs w:val="28"/>
        </w:rPr>
        <w:t>следующего за днем увольнения с муниципальной службы и назначения страховой пенсии по старости (инвалидности).</w:t>
      </w:r>
    </w:p>
    <w:p w:rsidR="00CF52FF" w:rsidRPr="00E416C6" w:rsidRDefault="00CF52FF" w:rsidP="0083750A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16C6">
        <w:rPr>
          <w:sz w:val="28"/>
          <w:szCs w:val="28"/>
        </w:rPr>
        <w:t>Заявление о назн</w:t>
      </w:r>
      <w:r w:rsidR="00E416C6" w:rsidRPr="00E416C6">
        <w:rPr>
          <w:sz w:val="28"/>
          <w:szCs w:val="28"/>
        </w:rPr>
        <w:t>а</w:t>
      </w:r>
      <w:r w:rsidRPr="00E416C6">
        <w:rPr>
          <w:sz w:val="28"/>
          <w:szCs w:val="28"/>
        </w:rPr>
        <w:t xml:space="preserve">чении пенсии за выслугу лет подается в администрацию Новолеушинского сельского </w:t>
      </w:r>
      <w:r w:rsidR="00E416C6" w:rsidRPr="00E416C6">
        <w:rPr>
          <w:sz w:val="28"/>
          <w:szCs w:val="28"/>
        </w:rPr>
        <w:t>поселения</w:t>
      </w:r>
      <w:r w:rsidRPr="00E416C6">
        <w:rPr>
          <w:sz w:val="28"/>
          <w:szCs w:val="28"/>
        </w:rPr>
        <w:t>.</w:t>
      </w:r>
    </w:p>
    <w:p w:rsidR="00CF52FF" w:rsidRPr="00E416C6" w:rsidRDefault="00CF52FF" w:rsidP="0083750A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16C6">
        <w:rPr>
          <w:sz w:val="28"/>
          <w:szCs w:val="28"/>
        </w:rPr>
        <w:t xml:space="preserve">Заявление лица о назначении пенсии за выслугу лет регистрируется в день его поступления в администрацию Новолеушинского сельского </w:t>
      </w:r>
      <w:r w:rsidR="00E416C6" w:rsidRPr="00E416C6">
        <w:rPr>
          <w:sz w:val="28"/>
          <w:szCs w:val="28"/>
        </w:rPr>
        <w:t>поселения</w:t>
      </w:r>
      <w:r w:rsidRPr="00E416C6">
        <w:rPr>
          <w:sz w:val="28"/>
          <w:szCs w:val="28"/>
        </w:rPr>
        <w:t>.</w:t>
      </w:r>
    </w:p>
    <w:p w:rsidR="002F17DD" w:rsidRPr="00E416C6" w:rsidRDefault="00CF52FF" w:rsidP="0083750A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16C6">
        <w:rPr>
          <w:sz w:val="28"/>
          <w:szCs w:val="28"/>
        </w:rPr>
        <w:t xml:space="preserve">В случае необходимости представления недостающих документов и (или) устранения недостатков в оформлении заявления и других документов, установленных частью 9.3. статьи 9 настоящего Положения, администрация Новолеушинского сельского поселения в течении 14 дней со дня регистрации заявления направляет заявителю информацию о необходимости представления недостающих документов и (или) </w:t>
      </w:r>
      <w:r w:rsidR="002F17DD" w:rsidRPr="00E416C6">
        <w:rPr>
          <w:sz w:val="28"/>
          <w:szCs w:val="28"/>
        </w:rPr>
        <w:t>устранения недостатков в оформлении указанных документов в течении 3 меся</w:t>
      </w:r>
      <w:r w:rsidR="00E416C6" w:rsidRPr="00E416C6">
        <w:rPr>
          <w:sz w:val="28"/>
          <w:szCs w:val="28"/>
        </w:rPr>
        <w:t>ц</w:t>
      </w:r>
      <w:r w:rsidR="002F17DD" w:rsidRPr="00E416C6">
        <w:rPr>
          <w:sz w:val="28"/>
          <w:szCs w:val="28"/>
        </w:rPr>
        <w:t>ев со дня поступления указанной информации.</w:t>
      </w:r>
    </w:p>
    <w:p w:rsidR="00F56415" w:rsidRPr="00E416C6" w:rsidRDefault="002F17DD" w:rsidP="0083750A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16C6">
        <w:rPr>
          <w:sz w:val="28"/>
          <w:szCs w:val="28"/>
        </w:rPr>
        <w:t xml:space="preserve">В случае непредставления заявителем недостающих документов и (или) не устранения имеющихся недостатков в оформлении заявления и других документов, предусмотренных частью 9.3. статьи 9 настоящего Положения, в установленный срок указанные заявления и документы возвращаются заявителю без </w:t>
      </w:r>
      <w:r w:rsidR="00F56415" w:rsidRPr="00E416C6">
        <w:rPr>
          <w:sz w:val="28"/>
          <w:szCs w:val="28"/>
        </w:rPr>
        <w:t>рассмотрения.</w:t>
      </w:r>
    </w:p>
    <w:p w:rsidR="000C322F" w:rsidRPr="00E416C6" w:rsidRDefault="00F56415" w:rsidP="0083750A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16C6">
        <w:rPr>
          <w:sz w:val="28"/>
          <w:szCs w:val="28"/>
        </w:rPr>
        <w:t xml:space="preserve">Орган местного самоуправления Новолеушинского сельского поселения (далее по тексту – «орган местного самоуправления»), в котором муниципальный служащий проходил муниципальную службу перед увольнением, оказывает </w:t>
      </w:r>
      <w:r w:rsidR="000C322F" w:rsidRPr="00E416C6">
        <w:rPr>
          <w:sz w:val="28"/>
          <w:szCs w:val="28"/>
        </w:rPr>
        <w:t>с</w:t>
      </w:r>
      <w:r w:rsidRPr="00E416C6">
        <w:rPr>
          <w:sz w:val="28"/>
          <w:szCs w:val="28"/>
        </w:rPr>
        <w:t xml:space="preserve">одействие служащему в получении недостающих документов для назначения </w:t>
      </w:r>
      <w:r w:rsidR="000C322F" w:rsidRPr="00E416C6">
        <w:rPr>
          <w:sz w:val="28"/>
          <w:szCs w:val="28"/>
        </w:rPr>
        <w:t>пенсии за выслугу лет.</w:t>
      </w:r>
    </w:p>
    <w:p w:rsidR="008F489A" w:rsidRPr="00E416C6" w:rsidRDefault="000C322F" w:rsidP="0083750A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16C6">
        <w:rPr>
          <w:sz w:val="28"/>
          <w:szCs w:val="28"/>
        </w:rPr>
        <w:t xml:space="preserve">Обращение за назначением пенсии за выслугу лет (перерасчетом ее размера) осуществляется в любое время после возникновения права на данную пенсию (перерасчет ее размера) без ограничения </w:t>
      </w:r>
      <w:r w:rsidR="008F489A" w:rsidRPr="00E416C6">
        <w:rPr>
          <w:sz w:val="28"/>
          <w:szCs w:val="28"/>
        </w:rPr>
        <w:t>каким-либо сроком.».</w:t>
      </w:r>
    </w:p>
    <w:p w:rsidR="00CF52FF" w:rsidRPr="00E416C6" w:rsidRDefault="008F489A" w:rsidP="0083750A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16C6">
        <w:rPr>
          <w:sz w:val="28"/>
          <w:szCs w:val="28"/>
        </w:rPr>
        <w:t>2. Настоящее решение вступает в силу с момента подписания и распространяется на правоотношения</w:t>
      </w:r>
      <w:r w:rsidR="00C50734" w:rsidRPr="00E416C6">
        <w:rPr>
          <w:sz w:val="28"/>
          <w:szCs w:val="28"/>
        </w:rPr>
        <w:t xml:space="preserve">, возникшие </w:t>
      </w:r>
      <w:r w:rsidR="009621AE" w:rsidRPr="00E416C6">
        <w:rPr>
          <w:sz w:val="28"/>
          <w:szCs w:val="28"/>
        </w:rPr>
        <w:t xml:space="preserve">с 01 января 2018 года. </w:t>
      </w:r>
      <w:r w:rsidR="00F56415" w:rsidRPr="00E416C6">
        <w:rPr>
          <w:sz w:val="28"/>
          <w:szCs w:val="28"/>
        </w:rPr>
        <w:t xml:space="preserve"> </w:t>
      </w:r>
      <w:r w:rsidR="002F17DD" w:rsidRPr="00E416C6">
        <w:rPr>
          <w:sz w:val="28"/>
          <w:szCs w:val="28"/>
        </w:rPr>
        <w:t xml:space="preserve">   </w:t>
      </w:r>
      <w:r w:rsidR="00CF52FF" w:rsidRPr="00E416C6">
        <w:rPr>
          <w:sz w:val="28"/>
          <w:szCs w:val="28"/>
        </w:rPr>
        <w:t xml:space="preserve"> </w:t>
      </w:r>
    </w:p>
    <w:p w:rsidR="00544B8F" w:rsidRPr="00E416C6" w:rsidRDefault="00544B8F" w:rsidP="00544B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963" w:rsidRPr="00E416C6" w:rsidRDefault="005A1963" w:rsidP="005A1963">
      <w:pPr>
        <w:rPr>
          <w:sz w:val="28"/>
          <w:szCs w:val="28"/>
        </w:rPr>
      </w:pPr>
    </w:p>
    <w:p w:rsidR="005A1963" w:rsidRPr="00E416C6" w:rsidRDefault="005A1963" w:rsidP="005A1963">
      <w:pPr>
        <w:rPr>
          <w:sz w:val="28"/>
          <w:szCs w:val="28"/>
        </w:rPr>
      </w:pPr>
    </w:p>
    <w:p w:rsidR="005A1963" w:rsidRPr="00E416C6" w:rsidRDefault="00E416C6" w:rsidP="005A1963">
      <w:pPr>
        <w:rPr>
          <w:b/>
          <w:sz w:val="28"/>
          <w:szCs w:val="28"/>
        </w:rPr>
      </w:pPr>
      <w:r w:rsidRPr="00E416C6">
        <w:rPr>
          <w:b/>
          <w:sz w:val="28"/>
          <w:szCs w:val="28"/>
        </w:rPr>
        <w:t xml:space="preserve">И.о. </w:t>
      </w:r>
      <w:r w:rsidR="005A1963" w:rsidRPr="00E416C6">
        <w:rPr>
          <w:b/>
          <w:sz w:val="28"/>
          <w:szCs w:val="28"/>
        </w:rPr>
        <w:t>Глав</w:t>
      </w:r>
      <w:r w:rsidRPr="00E416C6">
        <w:rPr>
          <w:b/>
          <w:sz w:val="28"/>
          <w:szCs w:val="28"/>
        </w:rPr>
        <w:t>ы</w:t>
      </w:r>
      <w:r w:rsidR="005A1963" w:rsidRPr="00E416C6">
        <w:rPr>
          <w:b/>
          <w:sz w:val="28"/>
          <w:szCs w:val="28"/>
        </w:rPr>
        <w:t xml:space="preserve"> Новолеушинского сельского поселения</w:t>
      </w:r>
    </w:p>
    <w:p w:rsidR="005A1963" w:rsidRPr="005A1963" w:rsidRDefault="005A1963" w:rsidP="004A531A">
      <w:pPr>
        <w:rPr>
          <w:bCs/>
          <w:color w:val="26282F"/>
          <w:sz w:val="26"/>
          <w:szCs w:val="26"/>
        </w:rPr>
      </w:pPr>
      <w:r w:rsidRPr="00E416C6">
        <w:rPr>
          <w:b/>
          <w:sz w:val="28"/>
          <w:szCs w:val="28"/>
        </w:rPr>
        <w:t>Тейковского муниципального района</w:t>
      </w:r>
      <w:r w:rsidRPr="00E416C6">
        <w:rPr>
          <w:b/>
          <w:sz w:val="28"/>
          <w:szCs w:val="28"/>
        </w:rPr>
        <w:tab/>
      </w:r>
      <w:r w:rsidR="00E416C6" w:rsidRPr="00E416C6">
        <w:rPr>
          <w:b/>
          <w:sz w:val="28"/>
          <w:szCs w:val="28"/>
        </w:rPr>
        <w:tab/>
      </w:r>
      <w:r w:rsidR="00E416C6" w:rsidRPr="00E416C6">
        <w:rPr>
          <w:b/>
          <w:sz w:val="28"/>
          <w:szCs w:val="28"/>
        </w:rPr>
        <w:tab/>
      </w:r>
      <w:r w:rsidR="00E416C6" w:rsidRPr="00E416C6">
        <w:rPr>
          <w:b/>
          <w:sz w:val="28"/>
          <w:szCs w:val="28"/>
        </w:rPr>
        <w:tab/>
      </w:r>
      <w:r w:rsidR="00E416C6" w:rsidRPr="00E416C6">
        <w:rPr>
          <w:b/>
          <w:sz w:val="28"/>
          <w:szCs w:val="28"/>
        </w:rPr>
        <w:tab/>
        <w:t>А.С. Сабинин</w:t>
      </w:r>
      <w:bookmarkStart w:id="2" w:name="sub_1000"/>
    </w:p>
    <w:p w:rsidR="005A1963" w:rsidRPr="005A1963" w:rsidRDefault="005A1963" w:rsidP="005A1963">
      <w:pPr>
        <w:ind w:firstLine="698"/>
        <w:jc w:val="right"/>
        <w:rPr>
          <w:bCs/>
          <w:color w:val="26282F"/>
          <w:sz w:val="26"/>
          <w:szCs w:val="26"/>
        </w:rPr>
      </w:pPr>
    </w:p>
    <w:bookmarkEnd w:id="2"/>
    <w:p w:rsidR="005A1963" w:rsidRPr="005A1963" w:rsidRDefault="005A1963" w:rsidP="005A1963">
      <w:pPr>
        <w:ind w:firstLine="698"/>
        <w:jc w:val="right"/>
        <w:rPr>
          <w:bCs/>
          <w:color w:val="26282F"/>
          <w:sz w:val="26"/>
          <w:szCs w:val="26"/>
        </w:rPr>
      </w:pPr>
    </w:p>
    <w:sectPr w:rsidR="005A1963" w:rsidRPr="005A1963" w:rsidSect="004A53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8097C"/>
    <w:multiLevelType w:val="hybridMultilevel"/>
    <w:tmpl w:val="ADEE374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31A1"/>
    <w:multiLevelType w:val="hybridMultilevel"/>
    <w:tmpl w:val="37B0B65E"/>
    <w:lvl w:ilvl="0" w:tplc="00000003">
      <w:numFmt w:val="bullet"/>
      <w:lvlText w:val="-"/>
      <w:lvlJc w:val="left"/>
      <w:pPr>
        <w:ind w:left="786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6B42227"/>
    <w:multiLevelType w:val="hybridMultilevel"/>
    <w:tmpl w:val="E23E2448"/>
    <w:lvl w:ilvl="0" w:tplc="00000003">
      <w:numFmt w:val="bullet"/>
      <w:lvlText w:val="-"/>
      <w:lvlJc w:val="left"/>
      <w:pPr>
        <w:ind w:left="1069" w:hanging="36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F2268"/>
    <w:multiLevelType w:val="hybridMultilevel"/>
    <w:tmpl w:val="6DDAB2DA"/>
    <w:lvl w:ilvl="0" w:tplc="78F61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53B0A3F"/>
    <w:multiLevelType w:val="hybridMultilevel"/>
    <w:tmpl w:val="4F76E384"/>
    <w:lvl w:ilvl="0" w:tplc="C49E80CA">
      <w:numFmt w:val="bullet"/>
      <w:suff w:val="space"/>
      <w:lvlText w:val="-"/>
      <w:lvlJc w:val="left"/>
      <w:pPr>
        <w:ind w:left="708" w:firstLine="42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308228C3"/>
    <w:multiLevelType w:val="hybridMultilevel"/>
    <w:tmpl w:val="EE10A5FA"/>
    <w:lvl w:ilvl="0" w:tplc="A27E2AF8">
      <w:numFmt w:val="bullet"/>
      <w:suff w:val="nothing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91137"/>
    <w:multiLevelType w:val="hybridMultilevel"/>
    <w:tmpl w:val="70AAAE98"/>
    <w:lvl w:ilvl="0" w:tplc="B5529BFC">
      <w:numFmt w:val="bullet"/>
      <w:lvlText w:val="-"/>
      <w:lvlJc w:val="left"/>
      <w:pPr>
        <w:ind w:left="-133" w:firstLine="3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DA867B3"/>
    <w:multiLevelType w:val="hybridMultilevel"/>
    <w:tmpl w:val="F912C96A"/>
    <w:lvl w:ilvl="0" w:tplc="C55034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E37611F"/>
    <w:multiLevelType w:val="hybridMultilevel"/>
    <w:tmpl w:val="82B02A58"/>
    <w:lvl w:ilvl="0" w:tplc="6EE01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CC3AEB"/>
    <w:multiLevelType w:val="hybridMultilevel"/>
    <w:tmpl w:val="38580084"/>
    <w:lvl w:ilvl="0" w:tplc="A27E2AF8"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927045"/>
    <w:multiLevelType w:val="hybridMultilevel"/>
    <w:tmpl w:val="061A7B10"/>
    <w:lvl w:ilvl="0" w:tplc="B250303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6F100866"/>
    <w:multiLevelType w:val="hybridMultilevel"/>
    <w:tmpl w:val="9F0AEF8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B691B"/>
    <w:multiLevelType w:val="hybridMultilevel"/>
    <w:tmpl w:val="022E052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75"/>
    <w:rsid w:val="00011613"/>
    <w:rsid w:val="00017561"/>
    <w:rsid w:val="00022DE8"/>
    <w:rsid w:val="0006209E"/>
    <w:rsid w:val="000711CE"/>
    <w:rsid w:val="000A1C44"/>
    <w:rsid w:val="000C322F"/>
    <w:rsid w:val="00152F3F"/>
    <w:rsid w:val="00176EF2"/>
    <w:rsid w:val="00177106"/>
    <w:rsid w:val="0018323E"/>
    <w:rsid w:val="00183FA4"/>
    <w:rsid w:val="00196CC6"/>
    <w:rsid w:val="001A5140"/>
    <w:rsid w:val="002D00E4"/>
    <w:rsid w:val="002F17DD"/>
    <w:rsid w:val="00393CE0"/>
    <w:rsid w:val="00443224"/>
    <w:rsid w:val="00454B82"/>
    <w:rsid w:val="00467C97"/>
    <w:rsid w:val="00476201"/>
    <w:rsid w:val="004A531A"/>
    <w:rsid w:val="004B4FA1"/>
    <w:rsid w:val="00544B8F"/>
    <w:rsid w:val="00582A29"/>
    <w:rsid w:val="005A1963"/>
    <w:rsid w:val="005B1CA6"/>
    <w:rsid w:val="00696D21"/>
    <w:rsid w:val="006F2DCF"/>
    <w:rsid w:val="006F7033"/>
    <w:rsid w:val="007023CE"/>
    <w:rsid w:val="00712C58"/>
    <w:rsid w:val="00735C8C"/>
    <w:rsid w:val="007378C0"/>
    <w:rsid w:val="00762A61"/>
    <w:rsid w:val="00787C63"/>
    <w:rsid w:val="007B28E4"/>
    <w:rsid w:val="007E523A"/>
    <w:rsid w:val="007E70DE"/>
    <w:rsid w:val="0081077E"/>
    <w:rsid w:val="00830C72"/>
    <w:rsid w:val="0083750A"/>
    <w:rsid w:val="0086042D"/>
    <w:rsid w:val="008C6BD3"/>
    <w:rsid w:val="008F489A"/>
    <w:rsid w:val="00911637"/>
    <w:rsid w:val="00927309"/>
    <w:rsid w:val="009621AE"/>
    <w:rsid w:val="0097465C"/>
    <w:rsid w:val="00A06DF9"/>
    <w:rsid w:val="00A14171"/>
    <w:rsid w:val="00A34F5D"/>
    <w:rsid w:val="00A7627E"/>
    <w:rsid w:val="00A85A75"/>
    <w:rsid w:val="00AB6181"/>
    <w:rsid w:val="00AD2761"/>
    <w:rsid w:val="00AD755F"/>
    <w:rsid w:val="00B11028"/>
    <w:rsid w:val="00B11AF6"/>
    <w:rsid w:val="00B15F4D"/>
    <w:rsid w:val="00B411FE"/>
    <w:rsid w:val="00B5256E"/>
    <w:rsid w:val="00B5397C"/>
    <w:rsid w:val="00B67B0F"/>
    <w:rsid w:val="00B94187"/>
    <w:rsid w:val="00BA1308"/>
    <w:rsid w:val="00BF0ADE"/>
    <w:rsid w:val="00C47201"/>
    <w:rsid w:val="00C47A29"/>
    <w:rsid w:val="00C50734"/>
    <w:rsid w:val="00C63D21"/>
    <w:rsid w:val="00CF52FF"/>
    <w:rsid w:val="00D02D9F"/>
    <w:rsid w:val="00DB30F5"/>
    <w:rsid w:val="00DF3C7F"/>
    <w:rsid w:val="00E416C6"/>
    <w:rsid w:val="00EA5E33"/>
    <w:rsid w:val="00EC2CC9"/>
    <w:rsid w:val="00EF172E"/>
    <w:rsid w:val="00F56415"/>
    <w:rsid w:val="00F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7C67"/>
  <w15:chartTrackingRefBased/>
  <w15:docId w15:val="{DD4EE55C-FC95-4A80-A9E7-AA40814E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9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5A75"/>
    <w:rPr>
      <w:color w:val="0000FF"/>
      <w:u w:val="single"/>
    </w:rPr>
  </w:style>
  <w:style w:type="paragraph" w:styleId="a4">
    <w:name w:val="No Spacing"/>
    <w:link w:val="a5"/>
    <w:qFormat/>
    <w:rsid w:val="00A8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11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7A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A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A196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5A1963"/>
  </w:style>
  <w:style w:type="paragraph" w:styleId="a9">
    <w:name w:val="Body Text"/>
    <w:basedOn w:val="a"/>
    <w:link w:val="aa"/>
    <w:rsid w:val="005A1963"/>
    <w:pPr>
      <w:jc w:val="both"/>
    </w:pPr>
  </w:style>
  <w:style w:type="character" w:customStyle="1" w:styleId="aa">
    <w:name w:val="Основной текст Знак"/>
    <w:basedOn w:val="a0"/>
    <w:link w:val="a9"/>
    <w:rsid w:val="005A19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5A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rsid w:val="005A1963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A1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19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A1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19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A1963"/>
    <w:pPr>
      <w:suppressAutoHyphens/>
      <w:ind w:firstLine="900"/>
      <w:jc w:val="both"/>
    </w:pPr>
    <w:rPr>
      <w:sz w:val="28"/>
      <w:szCs w:val="20"/>
      <w:lang w:eastAsia="ar-SA"/>
    </w:rPr>
  </w:style>
  <w:style w:type="paragraph" w:customStyle="1" w:styleId="ConsPlusTitle">
    <w:name w:val="ConsPlusTitle"/>
    <w:rsid w:val="005A1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A1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rsid w:val="005A1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rsid w:val="005A1963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basedOn w:val="ae"/>
    <w:rsid w:val="005A1963"/>
    <w:rPr>
      <w:b/>
      <w:bCs/>
      <w:color w:val="106BBE"/>
      <w:sz w:val="26"/>
      <w:szCs w:val="26"/>
    </w:rPr>
  </w:style>
  <w:style w:type="paragraph" w:customStyle="1" w:styleId="af0">
    <w:name w:val="Нормальный (таблица)"/>
    <w:basedOn w:val="a"/>
    <w:next w:val="a"/>
    <w:rsid w:val="005A19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">
    <w:name w:val="Body Text Indent 2"/>
    <w:basedOn w:val="a"/>
    <w:link w:val="20"/>
    <w:rsid w:val="005A19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A1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5A1963"/>
    <w:pPr>
      <w:overflowPunct w:val="0"/>
      <w:autoSpaceDE w:val="0"/>
      <w:autoSpaceDN w:val="0"/>
      <w:adjustRightInd w:val="0"/>
      <w:jc w:val="center"/>
    </w:pPr>
    <w:rPr>
      <w:rFonts w:eastAsia="Calibri"/>
      <w:caps/>
      <w:sz w:val="36"/>
      <w:szCs w:val="36"/>
    </w:rPr>
  </w:style>
  <w:style w:type="character" w:customStyle="1" w:styleId="af2">
    <w:name w:val="Заголовок Знак"/>
    <w:basedOn w:val="a0"/>
    <w:link w:val="af1"/>
    <w:rsid w:val="005A1963"/>
    <w:rPr>
      <w:rFonts w:ascii="Times New Roman" w:eastAsia="Calibri" w:hAnsi="Times New Roman" w:cs="Times New Roman"/>
      <w:caps/>
      <w:sz w:val="36"/>
      <w:szCs w:val="36"/>
      <w:lang w:eastAsia="ru-RU"/>
    </w:rPr>
  </w:style>
  <w:style w:type="paragraph" w:customStyle="1" w:styleId="ConsPlusNonformat">
    <w:name w:val="ConsPlusNonformat"/>
    <w:rsid w:val="005A1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Без интервала1"/>
    <w:basedOn w:val="a"/>
    <w:link w:val="NoSpacingChar"/>
    <w:rsid w:val="005A1963"/>
    <w:rPr>
      <w:rFonts w:eastAsia="Calibri"/>
      <w:sz w:val="20"/>
      <w:szCs w:val="20"/>
    </w:rPr>
  </w:style>
  <w:style w:type="character" w:customStyle="1" w:styleId="NoSpacingChar">
    <w:name w:val="No Spacing Char"/>
    <w:link w:val="12"/>
    <w:locked/>
    <w:rsid w:val="005A196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3691-D4D1-4BFB-A933-529A9AFD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бухгалтер</dc:creator>
  <cp:keywords/>
  <dc:description/>
  <cp:lastModifiedBy>Главный специалист</cp:lastModifiedBy>
  <cp:revision>28</cp:revision>
  <cp:lastPrinted>2018-04-04T10:09:00Z</cp:lastPrinted>
  <dcterms:created xsi:type="dcterms:W3CDTF">2017-12-11T08:22:00Z</dcterms:created>
  <dcterms:modified xsi:type="dcterms:W3CDTF">2018-04-04T10:11:00Z</dcterms:modified>
</cp:coreProperties>
</file>